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FFD60" w14:textId="77777777" w:rsidR="006749B3" w:rsidRDefault="006749B3" w:rsidP="006749B3">
      <w:pPr>
        <w:jc w:val="center"/>
      </w:pPr>
      <w:r w:rsidRPr="006749B3">
        <w:rPr>
          <w:rFonts w:hint="eastAsia"/>
        </w:rPr>
        <w:t>06卷积神经网络的应用代码及报告+</w:t>
      </w:r>
    </w:p>
    <w:p w14:paraId="6072409B" w14:textId="0746ECD7" w:rsidR="006749B3" w:rsidRDefault="006749B3" w:rsidP="006749B3">
      <w:pPr>
        <w:ind w:firstLineChars="150" w:firstLine="315"/>
        <w:jc w:val="center"/>
        <w:rPr>
          <w:highlight w:val="lightGray"/>
        </w:rPr>
      </w:pPr>
      <w:r w:rsidRPr="006749B3">
        <w:rPr>
          <w:rFonts w:hint="eastAsia"/>
        </w:rPr>
        <w:t>吕继亮+23301030046</w:t>
      </w:r>
      <w:r>
        <w:rPr>
          <w:rFonts w:hint="eastAsia"/>
        </w:rPr>
        <w:t>+</w:t>
      </w:r>
      <w:r>
        <w:t>2025/4/1</w:t>
      </w:r>
      <w:r>
        <w:rPr>
          <w:highlight w:val="lightGray"/>
        </w:rPr>
        <w:br/>
      </w:r>
    </w:p>
    <w:p w14:paraId="2708713C" w14:textId="77777777" w:rsidR="006749B3" w:rsidRDefault="006749B3" w:rsidP="006E0830">
      <w:pPr>
        <w:rPr>
          <w:highlight w:val="lightGray"/>
        </w:rPr>
      </w:pPr>
    </w:p>
    <w:p w14:paraId="66D9D9B5" w14:textId="1A25610A" w:rsidR="00541C0A" w:rsidRDefault="006E0830" w:rsidP="006E0830">
      <w:pPr>
        <w:rPr>
          <w:rFonts w:hint="eastAsia"/>
        </w:rPr>
      </w:pPr>
      <w:r w:rsidRPr="006E0830">
        <w:rPr>
          <w:rFonts w:hint="eastAsia"/>
          <w:highlight w:val="lightGray"/>
        </w:rPr>
        <w:t>Lab</w:t>
      </w:r>
      <w:r>
        <w:rPr>
          <w:rFonts w:hint="eastAsia"/>
        </w:rPr>
        <w:t>1</w:t>
      </w:r>
      <w:r>
        <w:rPr>
          <w:rFonts w:hint="eastAsia"/>
          <w:highlight w:val="lightGray"/>
        </w:rPr>
        <w:t>）</w:t>
      </w:r>
      <w:r w:rsidR="00803A9A" w:rsidRPr="00803A9A">
        <w:rPr>
          <w:rFonts w:hint="eastAsia"/>
        </w:rPr>
        <w:t>自己选择一张照片，采用3种方法对图片增广处理</w:t>
      </w:r>
      <w:r w:rsidR="00803A9A">
        <w:rPr>
          <w:rFonts w:hint="eastAsia"/>
        </w:rPr>
        <w:t>（见附件代码）</w:t>
      </w:r>
      <w:r w:rsidR="00803A9A" w:rsidRPr="00803A9A">
        <w:rPr>
          <w:rFonts w:hint="eastAsia"/>
        </w:rPr>
        <w:t>。</w:t>
      </w:r>
    </w:p>
    <w:p w14:paraId="435A157C" w14:textId="1FA315C0" w:rsidR="00803A9A" w:rsidRDefault="00803A9A" w:rsidP="00803A9A">
      <w:pPr>
        <w:pStyle w:val="a9"/>
        <w:ind w:left="360"/>
        <w:rPr>
          <w:rFonts w:hint="eastAsia"/>
        </w:rPr>
      </w:pPr>
      <w:r w:rsidRPr="00803A9A">
        <w:rPr>
          <w:noProof/>
        </w:rPr>
        <w:drawing>
          <wp:inline distT="0" distB="0" distL="0" distR="0" wp14:anchorId="4E862504" wp14:editId="51B6773A">
            <wp:extent cx="5274310" cy="506730"/>
            <wp:effectExtent l="0" t="0" r="2540" b="7620"/>
            <wp:docPr id="723967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670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4586" w14:textId="3777A017" w:rsidR="00803A9A" w:rsidRDefault="00803A9A" w:rsidP="00CA05C6">
      <w:pPr>
        <w:rPr>
          <w:rFonts w:hint="eastAsia"/>
        </w:rPr>
      </w:pPr>
      <w:r w:rsidRPr="00803A9A">
        <w:rPr>
          <w:noProof/>
        </w:rPr>
        <w:drawing>
          <wp:inline distT="0" distB="0" distL="0" distR="0" wp14:anchorId="03455AF7" wp14:editId="4EA2B73F">
            <wp:extent cx="5274310" cy="908050"/>
            <wp:effectExtent l="0" t="0" r="2540" b="6350"/>
            <wp:docPr id="582279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90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C3B" w14:textId="04CF9D76" w:rsidR="00803A9A" w:rsidRDefault="00803A9A" w:rsidP="00CA05C6">
      <w:pPr>
        <w:rPr>
          <w:rFonts w:hint="eastAsia"/>
        </w:rPr>
      </w:pPr>
      <w:r w:rsidRPr="00803A9A">
        <w:rPr>
          <w:noProof/>
        </w:rPr>
        <w:drawing>
          <wp:inline distT="0" distB="0" distL="0" distR="0" wp14:anchorId="2BD8589D" wp14:editId="7D7E9EDC">
            <wp:extent cx="5274310" cy="1065530"/>
            <wp:effectExtent l="0" t="0" r="2540" b="1270"/>
            <wp:docPr id="144463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367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44ED" w14:textId="2A8E8642" w:rsidR="00803A9A" w:rsidRDefault="00803A9A" w:rsidP="00CA05C6">
      <w:pPr>
        <w:rPr>
          <w:rFonts w:hint="eastAsia"/>
        </w:rPr>
      </w:pPr>
      <w:r w:rsidRPr="00803A9A">
        <w:rPr>
          <w:noProof/>
        </w:rPr>
        <w:drawing>
          <wp:inline distT="0" distB="0" distL="0" distR="0" wp14:anchorId="38C14B39" wp14:editId="46E49131">
            <wp:extent cx="5274310" cy="918210"/>
            <wp:effectExtent l="0" t="0" r="2540" b="0"/>
            <wp:docPr id="284957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577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8EE0" w14:textId="7D3F81E9" w:rsidR="00803A9A" w:rsidRDefault="00803A9A" w:rsidP="00CA05C6">
      <w:pPr>
        <w:rPr>
          <w:rFonts w:hint="eastAsia"/>
        </w:rPr>
      </w:pPr>
      <w:r>
        <w:rPr>
          <w:rFonts w:hint="eastAsia"/>
        </w:rPr>
        <w:t>通过多种组合，显著增强数据</w:t>
      </w:r>
    </w:p>
    <w:p w14:paraId="118174F6" w14:textId="77777777" w:rsidR="00803A9A" w:rsidRDefault="00803A9A" w:rsidP="00CA05C6">
      <w:pPr>
        <w:rPr>
          <w:rFonts w:hint="eastAsia"/>
        </w:rPr>
      </w:pPr>
    </w:p>
    <w:p w14:paraId="381B0E82" w14:textId="464A6A80" w:rsidR="00803A9A" w:rsidRDefault="00803A9A" w:rsidP="00CA05C6">
      <w:pPr>
        <w:rPr>
          <w:rFonts w:hint="eastAsia"/>
        </w:rPr>
      </w:pPr>
      <w:r w:rsidRPr="00803A9A">
        <w:rPr>
          <w:rFonts w:hint="eastAsia"/>
        </w:rPr>
        <w:t>自己选择一张有多个物体的照片，分别用YOLOn、YOLO1 模型，分别生成物体检测图片、物体分割蒙版图片。</w:t>
      </w:r>
    </w:p>
    <w:p w14:paraId="3970AED3" w14:textId="77777777" w:rsidR="00803A9A" w:rsidRDefault="00803A9A" w:rsidP="00CA05C6">
      <w:pPr>
        <w:rPr>
          <w:rFonts w:hint="eastAsia"/>
        </w:rPr>
      </w:pPr>
    </w:p>
    <w:p w14:paraId="5AB8ADDC" w14:textId="48782A8E" w:rsidR="00CA05C6" w:rsidRDefault="006E0830" w:rsidP="00CA05C6">
      <w:pPr>
        <w:rPr>
          <w:rFonts w:hint="eastAsia"/>
        </w:rPr>
      </w:pPr>
      <w:r>
        <w:rPr>
          <w:rFonts w:hint="eastAsia"/>
        </w:rPr>
        <w:t>Lab2）：</w:t>
      </w:r>
      <w:r w:rsidR="00CA05C6" w:rsidRPr="00CA05C6">
        <w:rPr>
          <w:rFonts w:hint="eastAsia"/>
        </w:rPr>
        <w:t>yolo</w:t>
      </w:r>
      <w:r w:rsidR="00CA05C6">
        <w:rPr>
          <w:rFonts w:hint="eastAsia"/>
        </w:rPr>
        <w:t>v</w:t>
      </w:r>
      <w:r w:rsidR="00CA05C6" w:rsidRPr="00CA05C6">
        <w:rPr>
          <w:rFonts w:hint="eastAsia"/>
        </w:rPr>
        <w:t>11n</w:t>
      </w:r>
      <w:r w:rsidR="00541C0A">
        <w:rPr>
          <w:rFonts w:hint="eastAsia"/>
        </w:rPr>
        <w:t>/l</w:t>
      </w:r>
      <w:r w:rsidR="00CA05C6">
        <w:rPr>
          <w:rFonts w:hint="eastAsia"/>
        </w:rPr>
        <w:t>的命名中：</w:t>
      </w:r>
    </w:p>
    <w:p w14:paraId="6CB35657" w14:textId="3569D9D1" w:rsidR="00CA05C6" w:rsidRPr="00541C0A" w:rsidRDefault="00CA05C6" w:rsidP="00CA05C6">
      <w:pPr>
        <w:rPr>
          <w:rFonts w:hint="eastAsia"/>
        </w:rPr>
      </w:pPr>
    </w:p>
    <w:p w14:paraId="29A30088" w14:textId="77777777" w:rsidR="00CA05C6" w:rsidRPr="00CA05C6" w:rsidRDefault="00CA05C6" w:rsidP="00CA05C6">
      <w:pPr>
        <w:rPr>
          <w:rFonts w:hint="eastAsia"/>
          <w:b/>
          <w:bCs/>
        </w:rPr>
      </w:pPr>
      <w:r>
        <w:rPr>
          <w:rFonts w:hint="eastAsia"/>
          <w:b/>
          <w:bCs/>
        </w:rPr>
        <w:t>使用网上的人够图片进行识别遇到尺寸匹配的问题：</w:t>
      </w:r>
      <w:r w:rsidRPr="00CA05C6">
        <w:rPr>
          <w:b/>
          <w:bCs/>
        </w:rPr>
        <w:t xml:space="preserve">operands could not be broadcast together with shapes (480,640,1) (480,640,3) (1279,1706,3) </w:t>
      </w:r>
    </w:p>
    <w:p w14:paraId="4D5C2D68" w14:textId="6D5835FF" w:rsidR="00CA05C6" w:rsidRPr="00CA05C6" w:rsidRDefault="00CA05C6" w:rsidP="00CA05C6">
      <w:pPr>
        <w:rPr>
          <w:rFonts w:hint="eastAsia"/>
          <w:b/>
          <w:bCs/>
        </w:rPr>
      </w:pPr>
    </w:p>
    <w:p w14:paraId="78AEC1D8" w14:textId="3AA7AB1C" w:rsidR="00CA05C6" w:rsidRPr="00CA05C6" w:rsidRDefault="00CA05C6" w:rsidP="00CA05C6">
      <w:pPr>
        <w:rPr>
          <w:rFonts w:hint="eastAsia"/>
          <w:b/>
          <w:bCs/>
        </w:rPr>
      </w:pPr>
      <w:r w:rsidRPr="00CA05C6">
        <w:rPr>
          <w:b/>
          <w:bCs/>
        </w:rPr>
        <w:t>错误原因</w:t>
      </w:r>
    </w:p>
    <w:p w14:paraId="634F6C3C" w14:textId="0DFDC5BC" w:rsidR="00CA05C6" w:rsidRPr="00CA05C6" w:rsidRDefault="00CA05C6" w:rsidP="00CA05C6">
      <w:pPr>
        <w:rPr>
          <w:rFonts w:hint="eastAsia"/>
        </w:rPr>
      </w:pPr>
      <w:r w:rsidRPr="00CA05C6">
        <w:t>在代码模块三中，试图将模型输出的掩码（mask）叠加到与原图尺寸相同的 mask_image 上，但模型的掩码尺寸（如 480x640）与原图尺寸（如 1279x1706）不一致，导致广播失败。具体来说：</w:t>
      </w:r>
    </w:p>
    <w:p w14:paraId="78F821DE" w14:textId="77777777" w:rsidR="00CA05C6" w:rsidRPr="00CA05C6" w:rsidRDefault="00CA05C6" w:rsidP="00CA05C6">
      <w:pPr>
        <w:numPr>
          <w:ilvl w:val="0"/>
          <w:numId w:val="1"/>
        </w:numPr>
        <w:rPr>
          <w:rFonts w:hint="eastAsia"/>
        </w:rPr>
      </w:pPr>
      <w:r w:rsidRPr="00CA05C6">
        <w:t>mask[..., None] 的形状是 (480, 640, 1)，</w:t>
      </w:r>
    </w:p>
    <w:p w14:paraId="62384D50" w14:textId="77777777" w:rsidR="00CA05C6" w:rsidRPr="00CA05C6" w:rsidRDefault="00CA05C6" w:rsidP="00CA05C6">
      <w:pPr>
        <w:numPr>
          <w:ilvl w:val="0"/>
          <w:numId w:val="1"/>
        </w:numPr>
        <w:rPr>
          <w:rFonts w:hint="eastAsia"/>
        </w:rPr>
      </w:pPr>
      <w:r w:rsidRPr="00CA05C6">
        <w:t>colored_mask 的形状是 (480, 640, 3)，</w:t>
      </w:r>
    </w:p>
    <w:p w14:paraId="24FAE615" w14:textId="77777777" w:rsidR="00CA05C6" w:rsidRPr="00CA05C6" w:rsidRDefault="00CA05C6" w:rsidP="00CA05C6">
      <w:pPr>
        <w:numPr>
          <w:ilvl w:val="0"/>
          <w:numId w:val="1"/>
        </w:numPr>
        <w:rPr>
          <w:rFonts w:hint="eastAsia"/>
        </w:rPr>
      </w:pPr>
      <w:r w:rsidRPr="00CA05C6">
        <w:t>mask_image 的形状是 (1279, 1706, 3)。</w:t>
      </w:r>
    </w:p>
    <w:p w14:paraId="48597C4F" w14:textId="77777777" w:rsidR="00CA05C6" w:rsidRDefault="00CA05C6" w:rsidP="00CA05C6">
      <w:pPr>
        <w:rPr>
          <w:rFonts w:hint="eastAsia"/>
        </w:rPr>
      </w:pPr>
      <w:r w:rsidRPr="00CA05C6">
        <w:t>由于尺寸不匹配，np.where 无法广播这三个数组。</w:t>
      </w:r>
    </w:p>
    <w:p w14:paraId="0E1BDDB0" w14:textId="77777777" w:rsidR="00CA05C6" w:rsidRPr="00CA05C6" w:rsidRDefault="00CA05C6" w:rsidP="00CA05C6">
      <w:pPr>
        <w:rPr>
          <w:rFonts w:hint="eastAsia"/>
          <w:b/>
          <w:bCs/>
        </w:rPr>
      </w:pPr>
      <w:r w:rsidRPr="00CA05C6">
        <w:rPr>
          <w:b/>
          <w:bCs/>
        </w:rPr>
        <w:t>解决方案</w:t>
      </w:r>
    </w:p>
    <w:p w14:paraId="10516034" w14:textId="7EE5CD68" w:rsidR="00CA05C6" w:rsidRDefault="00CA05C6" w:rsidP="00CA05C6">
      <w:pPr>
        <w:rPr>
          <w:rFonts w:hint="eastAsia"/>
        </w:rPr>
      </w:pPr>
      <w:r w:rsidRPr="00CA05C6">
        <w:t>调整模型的掩码尺寸，使其与原图一致后再叠加。</w:t>
      </w:r>
      <w:r w:rsidRPr="00CA05C6">
        <w:rPr>
          <w:b/>
          <w:bCs/>
        </w:rPr>
        <w:t>调整掩码尺寸</w:t>
      </w:r>
      <w:r>
        <w:rPr>
          <w:rFonts w:hint="eastAsia"/>
        </w:rPr>
        <w:t>；</w:t>
      </w:r>
      <w:r w:rsidRPr="00CA05C6">
        <w:rPr>
          <w:rFonts w:hint="eastAsia"/>
          <w:b/>
          <w:bCs/>
        </w:rPr>
        <w:t>更新广播逻辑：</w:t>
      </w:r>
      <w:r w:rsidRPr="00CA05C6">
        <w:rPr>
          <w:rFonts w:hint="eastAsia"/>
        </w:rPr>
        <w:t xml:space="preserve">mask_image </w:t>
      </w:r>
      <w:r w:rsidRPr="00CA05C6">
        <w:rPr>
          <w:rFonts w:hint="eastAsia"/>
        </w:rPr>
        <w:lastRenderedPageBreak/>
        <w:t>= np.where(resized_mask, colored_mask, mask_image)</w:t>
      </w:r>
    </w:p>
    <w:p w14:paraId="7F55819E" w14:textId="77777777" w:rsidR="00CA05C6" w:rsidRDefault="00CA05C6" w:rsidP="00CA05C6">
      <w:pPr>
        <w:rPr>
          <w:rFonts w:hint="eastAsia"/>
        </w:rPr>
      </w:pPr>
    </w:p>
    <w:p w14:paraId="17BCF88B" w14:textId="77777777" w:rsidR="00EF694F" w:rsidRDefault="00EF694F" w:rsidP="00CA05C6">
      <w:pPr>
        <w:rPr>
          <w:rFonts w:hint="eastAsia"/>
        </w:rPr>
      </w:pPr>
    </w:p>
    <w:p w14:paraId="180F4057" w14:textId="77777777" w:rsidR="006E0830" w:rsidRDefault="006E0830" w:rsidP="006E0830">
      <w:pPr>
        <w:rPr>
          <w:rFonts w:hint="eastAsia"/>
        </w:rPr>
      </w:pPr>
      <w:r>
        <w:rPr>
          <w:rFonts w:hint="eastAsia"/>
        </w:rPr>
        <w:t>Lab3）</w:t>
      </w:r>
    </w:p>
    <w:p w14:paraId="1E6AD16E" w14:textId="2BCD9F02" w:rsidR="006E0830" w:rsidRDefault="006E0830" w:rsidP="006E0830">
      <w:pPr>
        <w:rPr>
          <w:rFonts w:hint="eastAsia"/>
        </w:rPr>
      </w:pPr>
      <w:r>
        <w:rPr>
          <w:rFonts w:hint="eastAsia"/>
        </w:rPr>
        <w:t>问题：</w:t>
      </w:r>
      <w:r w:rsidRPr="006E0830">
        <w:t>CUDA out of memory.</w:t>
      </w:r>
    </w:p>
    <w:p w14:paraId="71D14BD8" w14:textId="269BE7B9" w:rsidR="006E0830" w:rsidRDefault="006E0830" w:rsidP="006E0830">
      <w:pPr>
        <w:rPr>
          <w:rFonts w:hint="eastAsia"/>
        </w:rPr>
      </w:pPr>
      <w:r>
        <w:rPr>
          <w:rFonts w:hint="eastAsia"/>
        </w:rPr>
        <w:t>首先：在终端使用</w:t>
      </w:r>
      <w:r w:rsidRPr="006E0830">
        <w:rPr>
          <w:rFonts w:hint="eastAsia"/>
        </w:rPr>
        <w:t>nvidia-smi</w:t>
      </w:r>
      <w:r>
        <w:rPr>
          <w:rFonts w:hint="eastAsia"/>
        </w:rPr>
        <w:t>查看GPU利用情况，</w:t>
      </w:r>
      <w:r w:rsidRPr="006E0830">
        <w:rPr>
          <w:noProof/>
        </w:rPr>
        <w:drawing>
          <wp:inline distT="0" distB="0" distL="0" distR="0" wp14:anchorId="158141E1" wp14:editId="1AE7F0AE">
            <wp:extent cx="5274310" cy="2928620"/>
            <wp:effectExtent l="0" t="0" r="2540" b="5080"/>
            <wp:docPr id="1890514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141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A968" w14:textId="2D5594CD" w:rsidR="006E0830" w:rsidRDefault="006E0830" w:rsidP="006E0830">
      <w:pPr>
        <w:rPr>
          <w:rFonts w:hint="eastAsia"/>
        </w:rPr>
      </w:pPr>
      <w:r>
        <w:rPr>
          <w:rFonts w:hint="eastAsia"/>
        </w:rPr>
        <w:t>该图说明没有额外占用该GPU显存，所以需要调整优化模型显存占用分配。</w:t>
      </w:r>
    </w:p>
    <w:p w14:paraId="240F1D02" w14:textId="490221A3" w:rsidR="006E0830" w:rsidRDefault="006E0830" w:rsidP="006E0830">
      <w:pPr>
        <w:rPr>
          <w:rFonts w:hint="eastAsia"/>
        </w:rPr>
      </w:pPr>
      <w:r>
        <w:rPr>
          <w:rFonts w:hint="eastAsia"/>
        </w:rPr>
        <w:t>为解决：</w:t>
      </w:r>
      <w:r w:rsidRPr="006E0830">
        <w:rPr>
          <w:b/>
          <w:bCs/>
        </w:rPr>
        <w:t>减少图像尺寸</w:t>
      </w:r>
      <w:r>
        <w:rPr>
          <w:rFonts w:hint="eastAsia"/>
          <w:b/>
          <w:bCs/>
        </w:rPr>
        <w:t>将</w:t>
      </w:r>
      <w:r w:rsidRPr="006E0830">
        <w:rPr>
          <w:rFonts w:hint="eastAsia"/>
          <w:b/>
          <w:bCs/>
        </w:rPr>
        <w:t>load_image</w:t>
      </w:r>
      <w:r>
        <w:rPr>
          <w:rFonts w:hint="eastAsia"/>
          <w:b/>
          <w:bCs/>
        </w:rPr>
        <w:t>函数中的</w:t>
      </w:r>
      <w:r w:rsidRPr="006E0830">
        <w:t>max_size=</w:t>
      </w:r>
      <w:r>
        <w:rPr>
          <w:rFonts w:hint="eastAsia"/>
        </w:rPr>
        <w:t>300降至32；</w:t>
      </w:r>
      <w:r w:rsidRPr="006E0830">
        <w:t>使用更小的模型或减少卷积核数量</w:t>
      </w:r>
      <w:r>
        <w:rPr>
          <w:rFonts w:hint="eastAsia"/>
        </w:rPr>
        <w:t>；并且</w:t>
      </w:r>
      <w:r w:rsidRPr="006E0830">
        <w:t>在每次迭代后清理不必要的变量，并调用 torch.cuda.empty_cache() 和 gc.collect()</w:t>
      </w:r>
      <w:r>
        <w:rPr>
          <w:rFonts w:hint="eastAsia"/>
        </w:rPr>
        <w:t>；充分利用ai</w:t>
      </w:r>
      <w:r w:rsidRPr="006E0830">
        <w:rPr>
          <w:b/>
          <w:bCs/>
        </w:rPr>
        <w:t>移除retain_graph=True：</w:t>
      </w:r>
      <w:r w:rsidRPr="006E0830">
        <w:t>原代码在反向传播时保留了计算图（retain_graph=True），导致显存无法释放。现在使用默认的retain_graph=False</w:t>
      </w:r>
    </w:p>
    <w:p w14:paraId="277A0EE9" w14:textId="3AEA4913" w:rsidR="006E0830" w:rsidRPr="006E0830" w:rsidRDefault="006E0830" w:rsidP="006E0830">
      <w:pPr>
        <w:rPr>
          <w:rFonts w:hint="eastAsia"/>
        </w:rPr>
      </w:pPr>
      <w:r w:rsidRPr="006E0830">
        <w:t>在每次迭代后显式删除中间变量并清理缓存（del + torch.cuda.empty_cache()）</w:t>
      </w:r>
      <w:r>
        <w:rPr>
          <w:rFonts w:hint="eastAsia"/>
        </w:rPr>
        <w:t>；</w:t>
      </w:r>
    </w:p>
    <w:p w14:paraId="33C1381D" w14:textId="72D8AC7E" w:rsidR="006E0830" w:rsidRDefault="006E0830" w:rsidP="006E0830">
      <w:pPr>
        <w:rPr>
          <w:rFonts w:hint="eastAsia"/>
        </w:rPr>
      </w:pPr>
    </w:p>
    <w:p w14:paraId="12091107" w14:textId="77777777" w:rsidR="006E0830" w:rsidRDefault="006E0830" w:rsidP="006E0830">
      <w:pPr>
        <w:rPr>
          <w:rFonts w:hint="eastAsia"/>
        </w:rPr>
      </w:pPr>
    </w:p>
    <w:p w14:paraId="6D8B7EAC" w14:textId="77777777" w:rsidR="006E0830" w:rsidRDefault="006E0830" w:rsidP="006E0830">
      <w:pPr>
        <w:rPr>
          <w:rFonts w:hint="eastAsia"/>
        </w:rPr>
      </w:pPr>
    </w:p>
    <w:p w14:paraId="38ABDF04" w14:textId="2F20E9C2" w:rsidR="006E0830" w:rsidRPr="006E0830" w:rsidRDefault="006E0830" w:rsidP="006E083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B48F25" wp14:editId="5914A907">
            <wp:extent cx="5274310" cy="1810385"/>
            <wp:effectExtent l="0" t="0" r="2540" b="0"/>
            <wp:docPr id="218611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11286" name="图片 2186112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B70A" w14:textId="494244AD" w:rsidR="006E0830" w:rsidRPr="006E0830" w:rsidRDefault="006E0830" w:rsidP="006E08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518149" wp14:editId="46F8B8E4">
            <wp:extent cx="5274310" cy="3786505"/>
            <wp:effectExtent l="0" t="0" r="2540" b="4445"/>
            <wp:docPr id="9745214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21420" name="图片 9745214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F376" w14:textId="77777777" w:rsidR="006E0830" w:rsidRPr="006E0830" w:rsidRDefault="006E0830" w:rsidP="006E0830">
      <w:pPr>
        <w:rPr>
          <w:rFonts w:hint="eastAsia"/>
        </w:rPr>
      </w:pPr>
      <w:r>
        <w:rPr>
          <w:rFonts w:hint="eastAsia"/>
        </w:rPr>
        <w:t>不足之处：</w:t>
      </w:r>
      <w:r w:rsidRPr="006E0830">
        <w:t>虽然损失持续下降，但1000次迭代可能未达到充分收敛，尤其在风格权重较高时需更长时间优化。</w:t>
      </w:r>
    </w:p>
    <w:p w14:paraId="109C92F1" w14:textId="243CD8D9" w:rsidR="006E0830" w:rsidRDefault="006E0830" w:rsidP="00CA05C6">
      <w:pPr>
        <w:rPr>
          <w:rFonts w:hint="eastAsia"/>
        </w:rPr>
      </w:pPr>
      <w:r>
        <w:rPr>
          <w:rFonts w:hint="eastAsia"/>
        </w:rPr>
        <w:t>最终得到的图片分辨率一般，</w:t>
      </w:r>
      <w:r w:rsidRPr="006E0830">
        <w:t>图像尺寸设为max_size=96，过小的分辨率在放大显示时会放大噪声的可见性</w:t>
      </w:r>
      <w:r>
        <w:rPr>
          <w:rFonts w:hint="eastAsia"/>
        </w:rPr>
        <w:t>。</w:t>
      </w:r>
    </w:p>
    <w:p w14:paraId="14079FEA" w14:textId="7389A81D" w:rsidR="006E0830" w:rsidRDefault="006E0830" w:rsidP="00CA05C6">
      <w:pPr>
        <w:rPr>
          <w:rFonts w:hint="eastAsia"/>
        </w:rPr>
      </w:pPr>
      <w:r>
        <w:rPr>
          <w:rFonts w:hint="eastAsia"/>
        </w:rPr>
        <w:t>Lab4）：</w:t>
      </w:r>
    </w:p>
    <w:p w14:paraId="6C67E1D5" w14:textId="5AA8AD27" w:rsidR="00EF694F" w:rsidRPr="00CA05C6" w:rsidRDefault="00EF694F" w:rsidP="00CA05C6">
      <w:pPr>
        <w:rPr>
          <w:rFonts w:hint="eastAsia"/>
        </w:rPr>
      </w:pPr>
      <w:r>
        <w:rPr>
          <w:rFonts w:hint="eastAsia"/>
        </w:rPr>
        <w:t>任务：</w:t>
      </w:r>
      <w:r w:rsidRPr="00EF694F">
        <w:t>采用elearning上的sports.zip小数据集，用ResNet18模型完成迁移学习练习，对比训练精度、测试精度</w:t>
      </w:r>
      <w:r>
        <w:rPr>
          <w:rFonts w:hint="eastAsia"/>
        </w:rPr>
        <w:t>（代码见附件）</w:t>
      </w:r>
    </w:p>
    <w:p w14:paraId="5BDC8CF4" w14:textId="5E946D52" w:rsidR="00CA05C6" w:rsidRDefault="00EF694F" w:rsidP="00CA05C6">
      <w:pPr>
        <w:rPr>
          <w:rFonts w:hint="eastAsia"/>
        </w:rPr>
      </w:pPr>
      <w:r w:rsidRPr="00EF694F">
        <w:t> 4.1）仅仅载入ResNet18模型，但不载入已经训练好的参数，用sports小数据中的train图片进行训练，用test图片进行测试。</w:t>
      </w:r>
    </w:p>
    <w:p w14:paraId="08C48B90" w14:textId="107A565A" w:rsidR="00ED1486" w:rsidRPr="00ED1486" w:rsidRDefault="00ED1486" w:rsidP="00ED1486">
      <w:pPr>
        <w:rPr>
          <w:rFonts w:hint="eastAsia"/>
          <w:sz w:val="13"/>
          <w:szCs w:val="13"/>
        </w:rPr>
      </w:pPr>
      <w:r w:rsidRPr="00ED1486">
        <w:rPr>
          <w:rFonts w:hint="eastAsia"/>
          <w:sz w:val="13"/>
          <w:szCs w:val="13"/>
        </w:rPr>
        <w:t xml:space="preserve">关掉参数：                                    </w:t>
      </w:r>
    </w:p>
    <w:p w14:paraId="772ACFDA" w14:textId="77777777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>Epoch 1/10, Loss: 0.95, Train accuracy: 0.70, Test accuracy:  0.75</w:t>
      </w:r>
    </w:p>
    <w:p w14:paraId="74E3B5F3" w14:textId="77777777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>Epoch 2/10, Loss: 0.41, Train accuracy: 0.93, Test accuracy:  0.92</w:t>
      </w:r>
    </w:p>
    <w:p w14:paraId="02E91BE8" w14:textId="77777777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>Epoch 3/10, Loss: 0.27, Train accuracy: 0.86, Test accuracy:  0.85</w:t>
      </w:r>
    </w:p>
    <w:p w14:paraId="24CB9621" w14:textId="77777777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>Epoch 4/10, Loss: 0.20, Train accuracy: 0.94, Test accuracy:  0.89</w:t>
      </w:r>
    </w:p>
    <w:p w14:paraId="50C34E35" w14:textId="21DEA455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 xml:space="preserve">Epoch 5/10, Loss: 0.15, Train accuracy: 0.91, Test accuracy:  0.88                                             </w:t>
      </w:r>
    </w:p>
    <w:p w14:paraId="50C36F5F" w14:textId="0F7B8A79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 xml:space="preserve">Epoch 6/10, Loss: 0.12, Train accuracy: 0.95, Test accuracy:  0.88                                                </w:t>
      </w:r>
    </w:p>
    <w:p w14:paraId="3606A9BC" w14:textId="5AF5B8D3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 xml:space="preserve">Epoch 7/10, Loss: 0.08, Train accuracy: 0.97, Test accuracy:  0.87                                               </w:t>
      </w:r>
    </w:p>
    <w:p w14:paraId="7A2D2BD9" w14:textId="30BCF95C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 xml:space="preserve">Epoch 8/10, Loss: 0.07, Train accuracy: 0.95, Test accuracy:  0.92                                             </w:t>
      </w:r>
    </w:p>
    <w:p w14:paraId="2A974A30" w14:textId="74EBADE0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 xml:space="preserve">Epoch 9/10, Loss: 0.09, Train accuracy: 0.98, Test accuracy:  0.92                                         </w:t>
      </w:r>
    </w:p>
    <w:p w14:paraId="0905E689" w14:textId="77777777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>Epoch 10/10, Loss: 0.08, Train accuracy: 0.97, Test accuracy:  0.86</w:t>
      </w:r>
    </w:p>
    <w:p w14:paraId="4269DA1B" w14:textId="77777777" w:rsidR="00ED1486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>Final train accuracy: 0.97</w:t>
      </w:r>
    </w:p>
    <w:p w14:paraId="519912A9" w14:textId="71E10A75" w:rsidR="00EF694F" w:rsidRPr="00ED1486" w:rsidRDefault="00ED1486" w:rsidP="00ED1486">
      <w:pPr>
        <w:rPr>
          <w:rFonts w:hint="eastAsia"/>
          <w:szCs w:val="21"/>
        </w:rPr>
      </w:pPr>
      <w:r w:rsidRPr="00ED1486">
        <w:rPr>
          <w:rFonts w:hint="eastAsia"/>
          <w:szCs w:val="21"/>
        </w:rPr>
        <w:t>Final test accuracy: 0.86</w:t>
      </w:r>
    </w:p>
    <w:p w14:paraId="40CCB078" w14:textId="1AF86B24" w:rsidR="00ED1486" w:rsidRDefault="00ED1486" w:rsidP="00ED1486">
      <w:pPr>
        <w:rPr>
          <w:rFonts w:hint="eastAsia"/>
          <w:sz w:val="13"/>
          <w:szCs w:val="13"/>
        </w:rPr>
      </w:pPr>
      <w:r>
        <w:rPr>
          <w:noProof/>
          <w:sz w:val="13"/>
          <w:szCs w:val="13"/>
        </w:rPr>
        <w:lastRenderedPageBreak/>
        <w:drawing>
          <wp:inline distT="0" distB="0" distL="0" distR="0" wp14:anchorId="277DFB03" wp14:editId="466DD862">
            <wp:extent cx="2786932" cy="1796415"/>
            <wp:effectExtent l="0" t="0" r="0" b="0"/>
            <wp:docPr id="4208017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149" cy="180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3"/>
          <w:szCs w:val="13"/>
        </w:rPr>
        <w:drawing>
          <wp:inline distT="0" distB="0" distL="0" distR="0" wp14:anchorId="79C7C00B" wp14:editId="22237C8C">
            <wp:extent cx="2138901" cy="2416810"/>
            <wp:effectExtent l="0" t="0" r="0" b="2540"/>
            <wp:docPr id="4938157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529" cy="24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7EC8" w14:textId="77777777" w:rsidR="007E329D" w:rsidRDefault="007E329D" w:rsidP="00ED1486">
      <w:pPr>
        <w:rPr>
          <w:rFonts w:hint="eastAsia"/>
          <w:sz w:val="13"/>
          <w:szCs w:val="13"/>
        </w:rPr>
      </w:pPr>
    </w:p>
    <w:p w14:paraId="52F4A372" w14:textId="77777777" w:rsidR="007E329D" w:rsidRDefault="007E329D" w:rsidP="007E329D">
      <w:pPr>
        <w:rPr>
          <w:rFonts w:hint="eastAsia"/>
          <w:szCs w:val="21"/>
        </w:rPr>
      </w:pPr>
      <w:r w:rsidRPr="007E329D">
        <w:rPr>
          <w:rFonts w:hint="eastAsia"/>
          <w:szCs w:val="21"/>
        </w:rPr>
        <w:t>结论：</w:t>
      </w:r>
    </w:p>
    <w:p w14:paraId="3820466C" w14:textId="489338BE" w:rsidR="007E329D" w:rsidRPr="007E329D" w:rsidRDefault="007E329D" w:rsidP="007E329D">
      <w:pPr>
        <w:rPr>
          <w:rFonts w:hint="eastAsia"/>
          <w:szCs w:val="21"/>
        </w:rPr>
      </w:pPr>
      <w:r>
        <w:rPr>
          <w:rFonts w:hint="eastAsia"/>
          <w:szCs w:val="21"/>
        </w:rPr>
        <w:t>1）</w:t>
      </w:r>
      <w:r w:rsidRPr="007E329D">
        <w:rPr>
          <w:b/>
          <w:bCs/>
          <w:szCs w:val="21"/>
        </w:rPr>
        <w:t>训练精度（97%）远高于测试精度（86%）</w:t>
      </w:r>
      <w:r w:rsidRPr="007E329D">
        <w:rPr>
          <w:szCs w:val="21"/>
        </w:rPr>
        <w:t>，表明模型在训练集上存在一定过拟合，但仍具备较好的泛化能力。</w:t>
      </w:r>
    </w:p>
    <w:p w14:paraId="7DC2A2C3" w14:textId="4A516D73" w:rsidR="007E329D" w:rsidRPr="007E329D" w:rsidRDefault="007E329D" w:rsidP="00ED1486">
      <w:pPr>
        <w:rPr>
          <w:rFonts w:hint="eastAsia"/>
          <w:szCs w:val="21"/>
        </w:rPr>
      </w:pPr>
      <w:r>
        <w:rPr>
          <w:rFonts w:hint="eastAsia"/>
          <w:szCs w:val="21"/>
        </w:rPr>
        <w:t>2）</w:t>
      </w:r>
      <w:r w:rsidRPr="007E329D">
        <w:rPr>
          <w:rFonts w:hint="eastAsia"/>
          <w:b/>
          <w:bCs/>
          <w:szCs w:val="21"/>
        </w:rPr>
        <w:t>合理的数据划分：</w:t>
      </w:r>
      <w:r w:rsidRPr="007E329D">
        <w:rPr>
          <w:szCs w:val="21"/>
        </w:rPr>
        <w:t>使用较大的训练集（train）时，即使不加载预训练参数，模型仍能学习到有效特征，在测试集（test）上达到较高的准确率（86%），说明数据集规模和训练数据分布对模型性能至关重要。</w:t>
      </w:r>
    </w:p>
    <w:p w14:paraId="0D6CD80D" w14:textId="437CD145" w:rsidR="007E2E4D" w:rsidRDefault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4.2)仅仅载入ResNet18模型，但不载入已经训练好的参数，用sports小数据中的test图片进行训练，用train图片进行测试</w:t>
      </w:r>
      <w:r>
        <w:rPr>
          <w:rFonts w:hint="eastAsia"/>
          <w:szCs w:val="21"/>
        </w:rPr>
        <w:t>。</w:t>
      </w:r>
    </w:p>
    <w:p w14:paraId="723E6F3D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1/10, Loss: 2.40, Train accuracy: 0.68, Test accuracy:  0.31</w:t>
      </w:r>
    </w:p>
    <w:p w14:paraId="25593FCC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2/10, Loss: 0.41, Train accuracy: 0.44, Test accuracy:  0.21</w:t>
      </w:r>
    </w:p>
    <w:p w14:paraId="32E04DF0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3/10, Loss: 0.53, Train accuracy: 0.75, Test accuracy:  0.27</w:t>
      </w:r>
    </w:p>
    <w:p w14:paraId="748FC399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4/10, Loss: 0.15, Train accuracy: 0.32, Test accuracy:  0.10</w:t>
      </w:r>
    </w:p>
    <w:p w14:paraId="55861BB0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5/10, Loss: 0.16, Train accuracy: 0.60, Test accuracy:  0.19</w:t>
      </w:r>
    </w:p>
    <w:p w14:paraId="47473B80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6/10, Loss: 0.16, Train accuracy: 0.86, Test accuracy:  0.30</w:t>
      </w:r>
    </w:p>
    <w:p w14:paraId="6F1CF303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7/10, Loss: 0.26, Train accuracy: 0.88, Test accuracy:  0.29</w:t>
      </w:r>
    </w:p>
    <w:p w14:paraId="0C5382B9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8/10, Loss: 0.15, Train accuracy: 0.79, Test accuracy:  0.28</w:t>
      </w:r>
    </w:p>
    <w:p w14:paraId="35A88CDB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9/10, Loss: 0.43, Train accuracy: 0.87, Test accuracy:  0.37</w:t>
      </w:r>
    </w:p>
    <w:p w14:paraId="2FA02FC3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10/10, Loss: 0.43, Train accuracy: 0.82, Test accuracy:  0.37</w:t>
      </w:r>
    </w:p>
    <w:p w14:paraId="2F550FCD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Final train accuracy: 0.82</w:t>
      </w:r>
    </w:p>
    <w:p w14:paraId="76C116AC" w14:textId="6D4BFBA5" w:rsid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Final test accuracy: 0.37</w:t>
      </w:r>
    </w:p>
    <w:p w14:paraId="3BA56CDE" w14:textId="7BC1B39C" w:rsidR="00403A7B" w:rsidRDefault="00403A7B" w:rsidP="00403A7B">
      <w:pPr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C6A8FFA" wp14:editId="373B7DEE">
            <wp:extent cx="2767054" cy="2007235"/>
            <wp:effectExtent l="0" t="0" r="0" b="0"/>
            <wp:docPr id="1559821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26" cy="201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347BE17C" wp14:editId="5A3B7D1C">
            <wp:extent cx="1979875" cy="2094865"/>
            <wp:effectExtent l="0" t="0" r="1905" b="635"/>
            <wp:docPr id="9406399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873" cy="210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43591" w14:textId="641553EE" w:rsidR="007E329D" w:rsidRPr="007E329D" w:rsidRDefault="007E329D" w:rsidP="007E329D">
      <w:pPr>
        <w:rPr>
          <w:rFonts w:hint="eastAsia"/>
          <w:szCs w:val="21"/>
        </w:rPr>
      </w:pPr>
      <w:r>
        <w:rPr>
          <w:rFonts w:hint="eastAsia"/>
          <w:szCs w:val="21"/>
        </w:rPr>
        <w:t>初步的结论：1）</w:t>
      </w:r>
      <w:r w:rsidRPr="007E329D">
        <w:rPr>
          <w:b/>
          <w:bCs/>
          <w:szCs w:val="21"/>
        </w:rPr>
        <w:t>数据量不足导致严重过拟合</w:t>
      </w:r>
      <w:r w:rsidRPr="007E329D">
        <w:rPr>
          <w:szCs w:val="21"/>
        </w:rPr>
        <w:t>：由于test集较小（仅100张图片），模型无法充分学习特征，导致泛化能力极差。用train作为测试集时，模型无法适应其分布。</w:t>
      </w:r>
    </w:p>
    <w:p w14:paraId="36B7E8EC" w14:textId="70DC690E" w:rsidR="007E329D" w:rsidRDefault="007E329D" w:rsidP="007E329D">
      <w:pPr>
        <w:rPr>
          <w:rFonts w:hint="eastAsia"/>
          <w:szCs w:val="21"/>
        </w:rPr>
      </w:pPr>
      <w:r>
        <w:rPr>
          <w:rFonts w:hint="eastAsia"/>
          <w:b/>
          <w:bCs/>
          <w:szCs w:val="21"/>
        </w:rPr>
        <w:t>2）</w:t>
      </w:r>
      <w:r w:rsidRPr="007E329D">
        <w:rPr>
          <w:b/>
          <w:bCs/>
          <w:szCs w:val="21"/>
        </w:rPr>
        <w:t>训练集和测试集划分不合理</w:t>
      </w:r>
      <w:r w:rsidRPr="007E329D">
        <w:rPr>
          <w:szCs w:val="21"/>
        </w:rPr>
        <w:t>：test集规模过小，无法支撑模型训练，验证了</w:t>
      </w:r>
      <w:r w:rsidRPr="007E329D">
        <w:rPr>
          <w:b/>
          <w:bCs/>
          <w:szCs w:val="21"/>
        </w:rPr>
        <w:t>数据量不足时模型性能会显著下降</w:t>
      </w:r>
      <w:r w:rsidRPr="007E329D">
        <w:rPr>
          <w:szCs w:val="21"/>
        </w:rPr>
        <w:t>。</w:t>
      </w:r>
    </w:p>
    <w:p w14:paraId="574B57C1" w14:textId="77777777" w:rsidR="007E329D" w:rsidRPr="007E329D" w:rsidRDefault="007E329D" w:rsidP="007E329D">
      <w:pPr>
        <w:rPr>
          <w:rFonts w:hint="eastAsia"/>
          <w:szCs w:val="21"/>
        </w:rPr>
      </w:pPr>
    </w:p>
    <w:p w14:paraId="36CB72BE" w14:textId="486F7921" w:rsidR="007E329D" w:rsidRDefault="007E329D" w:rsidP="00403A7B">
      <w:pPr>
        <w:rPr>
          <w:rFonts w:hint="eastAsia"/>
          <w:szCs w:val="21"/>
        </w:rPr>
      </w:pPr>
    </w:p>
    <w:p w14:paraId="3F9229D3" w14:textId="252D72A3" w:rsid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4.3)不仅载入ResNet18模型，同时载入已经训练好的参数，用sports小数据中的test图片进行训练，用train图片进行测试.。</w:t>
      </w:r>
    </w:p>
    <w:p w14:paraId="3D602881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1/10, Loss: 2.26, Train accuracy: 0.71, Test accuracy:  0.25</w:t>
      </w:r>
    </w:p>
    <w:p w14:paraId="4C329072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2/10, Loss: 0.56, Train accuracy: 0.51, Test accuracy:  0.17</w:t>
      </w:r>
    </w:p>
    <w:p w14:paraId="48F20420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3/10, Loss: 0.24, Train accuracy: 0.60, Test accuracy:  0.23</w:t>
      </w:r>
    </w:p>
    <w:p w14:paraId="4FC57A91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4/10, Loss: 0.15, Train accuracy: 0.52, Test accuracy:  0.17</w:t>
      </w:r>
    </w:p>
    <w:p w14:paraId="6C16DDE5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5/10, Loss: 0.11, Train accuracy: 0.44, Test accuracy:  0.18</w:t>
      </w:r>
    </w:p>
    <w:p w14:paraId="734906FC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6/10, Loss: 0.19, Train accuracy: 0.83, Test accuracy:  0.31</w:t>
      </w:r>
    </w:p>
    <w:p w14:paraId="50ED4C1D" w14:textId="2B474CA4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 xml:space="preserve">Epoch 7/10, Loss: 0.09, Train accuracy: 0.87, Test accuracy:  0.36 </w:t>
      </w:r>
    </w:p>
    <w:p w14:paraId="3A8DD02C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8/10, Loss: 0.53, Train accuracy: 0.91, Test accuracy:  0.37</w:t>
      </w:r>
    </w:p>
    <w:p w14:paraId="2C74C86B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9/10, Loss: 0.20, Train accuracy: 0.93, Test accuracy:  0.38</w:t>
      </w:r>
    </w:p>
    <w:p w14:paraId="60788387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Epoch 10/10, Loss: 0.10, Train accuracy: 0.93, Test accuracy:  0.43</w:t>
      </w:r>
    </w:p>
    <w:p w14:paraId="0A5AC8CF" w14:textId="77777777" w:rsidR="00403A7B" w:rsidRP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Final train accuracy: 0.93</w:t>
      </w:r>
    </w:p>
    <w:p w14:paraId="49BD519F" w14:textId="57D65CDA" w:rsidR="00403A7B" w:rsidRDefault="00403A7B" w:rsidP="00403A7B">
      <w:pPr>
        <w:rPr>
          <w:rFonts w:hint="eastAsia"/>
          <w:szCs w:val="21"/>
        </w:rPr>
      </w:pPr>
      <w:r w:rsidRPr="00403A7B">
        <w:rPr>
          <w:rFonts w:hint="eastAsia"/>
          <w:szCs w:val="21"/>
        </w:rPr>
        <w:t>Final test accuracy: 0.43</w:t>
      </w:r>
    </w:p>
    <w:p w14:paraId="7F0DC142" w14:textId="27DED36B" w:rsidR="00403A7B" w:rsidRDefault="00403A7B" w:rsidP="00403A7B">
      <w:pPr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6E4BBD0C" wp14:editId="6A9466E0">
            <wp:extent cx="2910177" cy="1864360"/>
            <wp:effectExtent l="0" t="0" r="5080" b="2540"/>
            <wp:docPr id="7591796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233" cy="187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1AE41837" wp14:editId="1EC444E9">
            <wp:extent cx="1816873" cy="1669070"/>
            <wp:effectExtent l="0" t="0" r="0" b="7620"/>
            <wp:docPr id="21130660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533" cy="168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E6B1" w14:textId="77777777" w:rsidR="00403A7B" w:rsidRDefault="00403A7B" w:rsidP="00403A7B">
      <w:pPr>
        <w:rPr>
          <w:rFonts w:hint="eastAsia"/>
          <w:szCs w:val="21"/>
        </w:rPr>
      </w:pPr>
    </w:p>
    <w:p w14:paraId="08256C9C" w14:textId="6F1D8C25" w:rsidR="00403A7B" w:rsidRDefault="007E329D" w:rsidP="00403A7B">
      <w:pPr>
        <w:rPr>
          <w:rFonts w:hint="eastAsia"/>
          <w:szCs w:val="21"/>
        </w:rPr>
      </w:pPr>
      <w:r>
        <w:rPr>
          <w:rFonts w:hint="eastAsia"/>
          <w:szCs w:val="21"/>
        </w:rPr>
        <w:t>初步的结论</w:t>
      </w:r>
      <w:r w:rsidR="00B86697">
        <w:rPr>
          <w:rFonts w:hint="eastAsia"/>
          <w:szCs w:val="21"/>
        </w:rPr>
        <w:t>：</w:t>
      </w:r>
    </w:p>
    <w:p w14:paraId="11EB3AEC" w14:textId="0F38C8A7" w:rsidR="00B86697" w:rsidRPr="00B86697" w:rsidRDefault="00B86697" w:rsidP="00B86697">
      <w:pPr>
        <w:pStyle w:val="a9"/>
        <w:numPr>
          <w:ilvl w:val="0"/>
          <w:numId w:val="5"/>
        </w:numPr>
        <w:rPr>
          <w:rFonts w:hint="eastAsia"/>
          <w:szCs w:val="21"/>
        </w:rPr>
      </w:pPr>
      <w:r w:rsidRPr="00B86697">
        <w:rPr>
          <w:b/>
          <w:bCs/>
          <w:szCs w:val="21"/>
        </w:rPr>
        <w:t>预训练参数提升了训练精度（93% vs 4.2的82%）</w:t>
      </w:r>
      <w:r w:rsidRPr="00B86697">
        <w:rPr>
          <w:szCs w:val="21"/>
        </w:rPr>
        <w:t>，但测试精</w:t>
      </w:r>
      <w:r w:rsidRPr="00B86697">
        <w:rPr>
          <w:rFonts w:ascii="Segoe UI" w:eastAsia="宋体" w:hAnsi="Segoe UI" w:cs="Segoe UI"/>
          <w:color w:val="404040"/>
          <w:kern w:val="0"/>
          <w:sz w:val="24"/>
          <w:szCs w:val="24"/>
          <w14:ligatures w14:val="none"/>
        </w:rPr>
        <w:t>度仅</w:t>
      </w:r>
      <w:r w:rsidRPr="00B86697">
        <w:rPr>
          <w:szCs w:val="21"/>
        </w:rPr>
        <w:t>小幅提升（43% vs 4.2</w:t>
      </w:r>
      <w:r w:rsidRPr="00B86697">
        <w:rPr>
          <w:szCs w:val="21"/>
        </w:rPr>
        <w:lastRenderedPageBreak/>
        <w:t>的37%）。</w:t>
      </w:r>
    </w:p>
    <w:p w14:paraId="67D00702" w14:textId="77777777" w:rsidR="00B86697" w:rsidRPr="00B86697" w:rsidRDefault="00B86697" w:rsidP="00B86697">
      <w:pPr>
        <w:widowControl/>
        <w:numPr>
          <w:ilvl w:val="0"/>
          <w:numId w:val="5"/>
        </w:numPr>
        <w:jc w:val="left"/>
        <w:rPr>
          <w:rFonts w:hint="eastAsia"/>
          <w:szCs w:val="21"/>
        </w:rPr>
      </w:pPr>
      <w:r w:rsidRPr="00B86697">
        <w:rPr>
          <w:szCs w:val="21"/>
        </w:rPr>
        <w:t>预训练模型在小数据集上仍易过拟合：尽管预训练参数提供了更好的初始化（如ImageNet特征），但test集过小导致模型在训练时过度拟合，难以泛化到train测试集。</w:t>
      </w:r>
    </w:p>
    <w:p w14:paraId="3DAC1F47" w14:textId="5835D903" w:rsidR="00B86697" w:rsidRPr="00B86697" w:rsidRDefault="00B86697" w:rsidP="00B86697">
      <w:pPr>
        <w:pStyle w:val="a9"/>
        <w:numPr>
          <w:ilvl w:val="0"/>
          <w:numId w:val="5"/>
        </w:numPr>
        <w:rPr>
          <w:rFonts w:hint="eastAsia"/>
          <w:szCs w:val="21"/>
        </w:rPr>
      </w:pPr>
      <w:r w:rsidRPr="00B86697">
        <w:rPr>
          <w:b/>
          <w:bCs/>
          <w:szCs w:val="21"/>
        </w:rPr>
        <w:t>数据分布不一致的影响</w:t>
      </w:r>
      <w:r w:rsidRPr="00B86697">
        <w:rPr>
          <w:szCs w:val="21"/>
        </w:rPr>
        <w:t>：test与train可能分布差异较大（如类别不平衡或场景差异），导致模型在train上表现差</w:t>
      </w:r>
    </w:p>
    <w:p w14:paraId="040E4917" w14:textId="77777777" w:rsidR="00B86697" w:rsidRPr="00B86697" w:rsidRDefault="00B86697" w:rsidP="00B86697">
      <w:pPr>
        <w:rPr>
          <w:rFonts w:hint="eastAsia"/>
          <w:szCs w:val="21"/>
        </w:rPr>
      </w:pPr>
      <w:r>
        <w:rPr>
          <w:rFonts w:hint="eastAsia"/>
          <w:szCs w:val="21"/>
        </w:rPr>
        <w:t>总结：</w:t>
      </w:r>
      <w:r w:rsidRPr="00B86697">
        <w:rPr>
          <w:b/>
          <w:bCs/>
          <w:szCs w:val="21"/>
        </w:rPr>
        <w:t>预训练参数的作用</w:t>
      </w:r>
      <w:r w:rsidRPr="00B86697">
        <w:rPr>
          <w:szCs w:val="21"/>
        </w:rPr>
        <w:t>：</w:t>
      </w:r>
    </w:p>
    <w:p w14:paraId="3316B685" w14:textId="77777777" w:rsidR="00B86697" w:rsidRPr="00B86697" w:rsidRDefault="00B86697" w:rsidP="00B86697">
      <w:pPr>
        <w:rPr>
          <w:rFonts w:hint="eastAsia"/>
          <w:szCs w:val="21"/>
        </w:rPr>
      </w:pPr>
      <w:r w:rsidRPr="00B86697">
        <w:rPr>
          <w:szCs w:val="21"/>
        </w:rPr>
        <w:t>预训练参数能加速收敛（如实验4.3的训练精度更高），但对小数据集的泛化提升有限。</w:t>
      </w:r>
    </w:p>
    <w:p w14:paraId="0964EAE1" w14:textId="77777777" w:rsidR="00B86697" w:rsidRDefault="00B86697" w:rsidP="00B86697">
      <w:pPr>
        <w:rPr>
          <w:rFonts w:hint="eastAsia"/>
          <w:szCs w:val="21"/>
        </w:rPr>
      </w:pPr>
      <w:r w:rsidRPr="00B86697">
        <w:rPr>
          <w:szCs w:val="21"/>
        </w:rPr>
        <w:t>在数据分布差异较大时，预训练模型可能无法有效迁移。</w:t>
      </w:r>
    </w:p>
    <w:p w14:paraId="7173CDD0" w14:textId="77777777" w:rsidR="00B86697" w:rsidRPr="00B86697" w:rsidRDefault="00B86697" w:rsidP="00B86697">
      <w:pPr>
        <w:rPr>
          <w:rFonts w:hint="eastAsia"/>
          <w:szCs w:val="21"/>
        </w:rPr>
      </w:pPr>
      <w:r w:rsidRPr="00B86697">
        <w:rPr>
          <w:b/>
          <w:bCs/>
          <w:szCs w:val="21"/>
        </w:rPr>
        <w:t>数据划分与分布的敏感性</w:t>
      </w:r>
      <w:r w:rsidRPr="00B86697">
        <w:rPr>
          <w:szCs w:val="21"/>
        </w:rPr>
        <w:t>：</w:t>
      </w:r>
    </w:p>
    <w:p w14:paraId="02AB9269" w14:textId="77777777" w:rsidR="00B86697" w:rsidRPr="00B86697" w:rsidRDefault="00B86697" w:rsidP="00B86697">
      <w:pPr>
        <w:rPr>
          <w:rFonts w:hint="eastAsia"/>
          <w:szCs w:val="21"/>
        </w:rPr>
      </w:pPr>
      <w:r w:rsidRPr="00B86697">
        <w:rPr>
          <w:szCs w:val="21"/>
        </w:rPr>
        <w:t>训练集和测试集的分布差异（如train和test类别/场景不同）会导致模型性能大幅波动。</w:t>
      </w:r>
    </w:p>
    <w:p w14:paraId="0B1C84B7" w14:textId="77777777" w:rsidR="00B86697" w:rsidRPr="00B86697" w:rsidRDefault="00B86697" w:rsidP="00B86697">
      <w:pPr>
        <w:rPr>
          <w:rFonts w:hint="eastAsia"/>
          <w:szCs w:val="21"/>
        </w:rPr>
      </w:pPr>
      <w:r w:rsidRPr="00B86697">
        <w:rPr>
          <w:szCs w:val="21"/>
        </w:rPr>
        <w:t>实验4.2和4.3中测试集为train，而训练集为test，本质是</w:t>
      </w:r>
      <w:r w:rsidRPr="00B86697">
        <w:rPr>
          <w:b/>
          <w:bCs/>
          <w:szCs w:val="21"/>
        </w:rPr>
        <w:t>反常规的数据划分</w:t>
      </w:r>
      <w:r w:rsidRPr="00B86697">
        <w:rPr>
          <w:szCs w:val="21"/>
        </w:rPr>
        <w:t>，揭示了数据分布一致性的重要性。</w:t>
      </w:r>
    </w:p>
    <w:p w14:paraId="707D2B92" w14:textId="77777777" w:rsidR="00B86697" w:rsidRPr="00B86697" w:rsidRDefault="00B86697" w:rsidP="00B86697">
      <w:pPr>
        <w:rPr>
          <w:rFonts w:hint="eastAsia"/>
          <w:szCs w:val="21"/>
        </w:rPr>
      </w:pPr>
    </w:p>
    <w:p w14:paraId="30897F5A" w14:textId="7F93760D" w:rsidR="00B86697" w:rsidRPr="00B86697" w:rsidRDefault="00B86697" w:rsidP="00403A7B">
      <w:pPr>
        <w:rPr>
          <w:rFonts w:hint="eastAsia"/>
          <w:szCs w:val="21"/>
        </w:rPr>
      </w:pPr>
    </w:p>
    <w:sectPr w:rsidR="00B86697" w:rsidRPr="00B866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9B8E5D" w14:textId="77777777" w:rsidR="00FC2E44" w:rsidRDefault="00FC2E44" w:rsidP="006E0830">
      <w:pPr>
        <w:rPr>
          <w:rFonts w:hint="eastAsia"/>
        </w:rPr>
      </w:pPr>
      <w:r>
        <w:separator/>
      </w:r>
    </w:p>
  </w:endnote>
  <w:endnote w:type="continuationSeparator" w:id="0">
    <w:p w14:paraId="3A278BE5" w14:textId="77777777" w:rsidR="00FC2E44" w:rsidRDefault="00FC2E44" w:rsidP="006E083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B1B732" w14:textId="77777777" w:rsidR="00FC2E44" w:rsidRDefault="00FC2E44" w:rsidP="006E0830">
      <w:pPr>
        <w:rPr>
          <w:rFonts w:hint="eastAsia"/>
        </w:rPr>
      </w:pPr>
      <w:r>
        <w:separator/>
      </w:r>
    </w:p>
  </w:footnote>
  <w:footnote w:type="continuationSeparator" w:id="0">
    <w:p w14:paraId="6EE841C0" w14:textId="77777777" w:rsidR="00FC2E44" w:rsidRDefault="00FC2E44" w:rsidP="006E083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40F3"/>
    <w:multiLevelType w:val="multilevel"/>
    <w:tmpl w:val="F900F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4D1855"/>
    <w:multiLevelType w:val="multilevel"/>
    <w:tmpl w:val="2E9A4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880A6A"/>
    <w:multiLevelType w:val="hybridMultilevel"/>
    <w:tmpl w:val="18889BB0"/>
    <w:lvl w:ilvl="0" w:tplc="3530CCB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D244C5B"/>
    <w:multiLevelType w:val="hybridMultilevel"/>
    <w:tmpl w:val="8F9CFCD4"/>
    <w:lvl w:ilvl="0" w:tplc="F14EF48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2E17A54"/>
    <w:multiLevelType w:val="multilevel"/>
    <w:tmpl w:val="7E866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9F4902"/>
    <w:multiLevelType w:val="multilevel"/>
    <w:tmpl w:val="3DB00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8D422B"/>
    <w:multiLevelType w:val="multilevel"/>
    <w:tmpl w:val="56B2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E7733BE"/>
    <w:multiLevelType w:val="multilevel"/>
    <w:tmpl w:val="61C07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CC69CE"/>
    <w:multiLevelType w:val="multilevel"/>
    <w:tmpl w:val="8CE0E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EC3075E"/>
    <w:multiLevelType w:val="multilevel"/>
    <w:tmpl w:val="7D62B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7C626E8"/>
    <w:multiLevelType w:val="multilevel"/>
    <w:tmpl w:val="75027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2144714">
    <w:abstractNumId w:val="10"/>
  </w:num>
  <w:num w:numId="2" w16cid:durableId="1611469238">
    <w:abstractNumId w:val="4"/>
  </w:num>
  <w:num w:numId="3" w16cid:durableId="289746093">
    <w:abstractNumId w:val="0"/>
  </w:num>
  <w:num w:numId="4" w16cid:durableId="1682196922">
    <w:abstractNumId w:val="1"/>
  </w:num>
  <w:num w:numId="5" w16cid:durableId="727656334">
    <w:abstractNumId w:val="2"/>
  </w:num>
  <w:num w:numId="6" w16cid:durableId="1567256203">
    <w:abstractNumId w:val="7"/>
  </w:num>
  <w:num w:numId="7" w16cid:durableId="1777871972">
    <w:abstractNumId w:val="5"/>
  </w:num>
  <w:num w:numId="8" w16cid:durableId="275143195">
    <w:abstractNumId w:val="8"/>
  </w:num>
  <w:num w:numId="9" w16cid:durableId="512766261">
    <w:abstractNumId w:val="3"/>
  </w:num>
  <w:num w:numId="10" w16cid:durableId="985742543">
    <w:abstractNumId w:val="9"/>
  </w:num>
  <w:num w:numId="11" w16cid:durableId="7377493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B59"/>
    <w:rsid w:val="001B2AD8"/>
    <w:rsid w:val="002401E3"/>
    <w:rsid w:val="00403A7B"/>
    <w:rsid w:val="00410D3B"/>
    <w:rsid w:val="00541C0A"/>
    <w:rsid w:val="006749B3"/>
    <w:rsid w:val="006819B3"/>
    <w:rsid w:val="006E0830"/>
    <w:rsid w:val="007E2E4D"/>
    <w:rsid w:val="007E329D"/>
    <w:rsid w:val="00803A9A"/>
    <w:rsid w:val="008D6EC1"/>
    <w:rsid w:val="0095143D"/>
    <w:rsid w:val="00A07C5A"/>
    <w:rsid w:val="00A82B59"/>
    <w:rsid w:val="00B86697"/>
    <w:rsid w:val="00CA05C6"/>
    <w:rsid w:val="00ED1486"/>
    <w:rsid w:val="00EF694F"/>
    <w:rsid w:val="00FC015D"/>
    <w:rsid w:val="00FC2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E9DB33"/>
  <w15:chartTrackingRefBased/>
  <w15:docId w15:val="{0D82E63B-968F-47D1-8C4B-B61BA5A79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2B5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82B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82B5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2B5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2B5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82B5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82B5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82B5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82B5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2B5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82B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82B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82B5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82B5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82B5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82B5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82B5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82B5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82B5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82B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82B5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82B5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82B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82B5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82B5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82B5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82B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82B5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82B59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CA05C6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CA05C6"/>
    <w:rPr>
      <w:rFonts w:ascii="Courier New" w:hAnsi="Courier New" w:cs="Courier New"/>
      <w:sz w:val="20"/>
      <w:szCs w:val="20"/>
    </w:rPr>
  </w:style>
  <w:style w:type="paragraph" w:styleId="ae">
    <w:name w:val="Normal (Web)"/>
    <w:basedOn w:val="a"/>
    <w:uiPriority w:val="99"/>
    <w:semiHidden/>
    <w:unhideWhenUsed/>
    <w:rsid w:val="007E329D"/>
    <w:rPr>
      <w:rFonts w:ascii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B86697"/>
    <w:rPr>
      <w:b/>
      <w:bCs/>
    </w:rPr>
  </w:style>
  <w:style w:type="character" w:styleId="HTML1">
    <w:name w:val="HTML Code"/>
    <w:basedOn w:val="a0"/>
    <w:uiPriority w:val="99"/>
    <w:semiHidden/>
    <w:unhideWhenUsed/>
    <w:rsid w:val="00B86697"/>
    <w:rPr>
      <w:rFonts w:ascii="宋体" w:eastAsia="宋体" w:hAnsi="宋体" w:cs="宋体"/>
      <w:sz w:val="24"/>
      <w:szCs w:val="24"/>
    </w:rPr>
  </w:style>
  <w:style w:type="paragraph" w:styleId="af0">
    <w:name w:val="header"/>
    <w:basedOn w:val="a"/>
    <w:link w:val="af1"/>
    <w:uiPriority w:val="99"/>
    <w:unhideWhenUsed/>
    <w:rsid w:val="006E083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6E0830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6E08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6E08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679</Words>
  <Characters>3875</Characters>
  <Application>Microsoft Office Word</Application>
  <DocSecurity>0</DocSecurity>
  <Lines>32</Lines>
  <Paragraphs>9</Paragraphs>
  <ScaleCrop>false</ScaleCrop>
  <Company/>
  <LinksUpToDate>false</LinksUpToDate>
  <CharactersWithSpaces>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继亮 吕</dc:creator>
  <cp:keywords/>
  <dc:description/>
  <cp:lastModifiedBy>继亮 吕</cp:lastModifiedBy>
  <cp:revision>2</cp:revision>
  <dcterms:created xsi:type="dcterms:W3CDTF">2025-04-01T11:38:00Z</dcterms:created>
  <dcterms:modified xsi:type="dcterms:W3CDTF">2025-04-01T11:38:00Z</dcterms:modified>
</cp:coreProperties>
</file>